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03F" w:rsidRDefault="00AA19D6" w:rsidP="00AA19D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="007118F0"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E9566D" w:rsidRPr="00A058AD" w:rsidRDefault="00E9566D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</w:t>
      </w:r>
      <w:r w:rsidR="00E9566D">
        <w:rPr>
          <w:rFonts w:ascii="Arial" w:hAnsi="Arial" w:cs="Arial"/>
          <w:sz w:val="20"/>
          <w:szCs w:val="20"/>
        </w:rPr>
        <w:t xml:space="preserve">Zarząd Dróg Powiatowych </w:t>
      </w:r>
    </w:p>
    <w:p w:rsidR="00E9566D" w:rsidRDefault="00AA19D6" w:rsidP="00AA19D6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  <w:r w:rsidR="00E9566D">
        <w:rPr>
          <w:rFonts w:ascii="Arial" w:hAnsi="Arial" w:cs="Arial"/>
          <w:sz w:val="20"/>
          <w:szCs w:val="20"/>
        </w:rPr>
        <w:t>ul. Okrzei 83, 28-300 Jędrzejów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84F7C" w:rsidRDefault="00F014B6" w:rsidP="00184F7C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AB39E6" w:rsidRPr="008E3274">
        <w:rPr>
          <w:rFonts w:ascii="Arial" w:hAnsi="Arial" w:cs="Arial"/>
          <w:sz w:val="21"/>
          <w:szCs w:val="21"/>
        </w:rPr>
        <w:t xml:space="preserve"> </w:t>
      </w:r>
      <w:r w:rsidR="00184F7C">
        <w:rPr>
          <w:rFonts w:ascii="Arial" w:hAnsi="Arial" w:cs="Arial"/>
          <w:sz w:val="21"/>
          <w:szCs w:val="21"/>
        </w:rPr>
        <w:t>pn.</w:t>
      </w:r>
    </w:p>
    <w:p w:rsidR="009A5805" w:rsidRPr="001939CE" w:rsidRDefault="009A5805" w:rsidP="009A5805">
      <w:pPr>
        <w:tabs>
          <w:tab w:val="left" w:leader="dot" w:pos="9360"/>
        </w:tabs>
        <w:spacing w:before="24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1939CE">
        <w:rPr>
          <w:rFonts w:ascii="Verdana" w:hAnsi="Verdana" w:cs="Courier New"/>
          <w:b/>
          <w:sz w:val="20"/>
          <w:szCs w:val="20"/>
          <w:lang w:eastAsia="ar-SA"/>
        </w:rPr>
        <w:t>Część 1: PRZEBUDOWA DROGI POWIATOWEJ NR 0178T NIEGOSŁAWICE-KONARY-STRZESZKOWICE-PRZYŁĘK-MIERZAWA-SŁABOSZOWICE-KRZCIĘCICE-MIERZYN-SĘDZISZÓW-GNIEWIĘCIN-KLIMONTÓW POLEGAJĄCA NA WYKONANIU CHODNIKA W M. NIEGOSŁAWICE OD KM 1+895 DO KM 2+125, DŁUGOŚCI 230 MB, SZEROKOŚCI 1,3 M STR. PRAWA</w:t>
      </w:r>
    </w:p>
    <w:p w:rsidR="00D409DE" w:rsidRPr="00184F7C" w:rsidRDefault="008D0487" w:rsidP="00184F7C">
      <w:pPr>
        <w:shd w:val="clear" w:color="auto" w:fill="FFFFFF"/>
        <w:spacing w:before="283"/>
        <w:rPr>
          <w:rFonts w:ascii="Verdana" w:hAnsi="Verdana"/>
          <w:b/>
          <w:bCs/>
          <w:color w:val="000000"/>
          <w:spacing w:val="-9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prowadzonego przez </w:t>
      </w:r>
      <w:r w:rsidR="00083DFA">
        <w:rPr>
          <w:rFonts w:ascii="Arial" w:hAnsi="Arial" w:cs="Arial"/>
          <w:sz w:val="21"/>
          <w:szCs w:val="21"/>
        </w:rPr>
        <w:t xml:space="preserve">Powiat Jędrzejowski - </w:t>
      </w:r>
      <w:r w:rsidR="00E9566D">
        <w:rPr>
          <w:rFonts w:ascii="Arial" w:hAnsi="Arial" w:cs="Arial"/>
          <w:sz w:val="21"/>
          <w:szCs w:val="21"/>
        </w:rPr>
        <w:t xml:space="preserve">Zarząd </w:t>
      </w:r>
      <w:r w:rsidR="00184F7C">
        <w:rPr>
          <w:rFonts w:ascii="Arial" w:hAnsi="Arial" w:cs="Arial"/>
          <w:sz w:val="21"/>
          <w:szCs w:val="21"/>
        </w:rPr>
        <w:t>D</w:t>
      </w:r>
      <w:r w:rsidR="00E9566D">
        <w:rPr>
          <w:rFonts w:ascii="Arial" w:hAnsi="Arial" w:cs="Arial"/>
          <w:sz w:val="21"/>
          <w:szCs w:val="21"/>
        </w:rPr>
        <w:t>róg Powiatowych w Jędrzejowie</w:t>
      </w:r>
      <w:r w:rsidR="00184F7C">
        <w:rPr>
          <w:rFonts w:ascii="Arial" w:hAnsi="Arial" w:cs="Arial"/>
          <w:sz w:val="21"/>
          <w:szCs w:val="21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8326D0">
        <w:rPr>
          <w:rFonts w:ascii="Arial" w:hAnsi="Arial" w:cs="Arial"/>
          <w:sz w:val="18"/>
          <w:szCs w:val="18"/>
        </w:rPr>
        <w:t xml:space="preserve">ul. Okrzei 83, 28-300 Jędrzejów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</w:t>
      </w:r>
      <w:r w:rsidR="00687A39">
        <w:rPr>
          <w:rFonts w:ascii="Arial" w:hAnsi="Arial" w:cs="Arial"/>
          <w:sz w:val="21"/>
          <w:szCs w:val="21"/>
        </w:rPr>
        <w:t>2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4B00A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4B00A9">
        <w:rPr>
          <w:rFonts w:ascii="Arial" w:hAnsi="Arial" w:cs="Arial"/>
          <w:sz w:val="21"/>
          <w:szCs w:val="21"/>
        </w:rPr>
        <w:t>.</w:t>
      </w:r>
    </w:p>
    <w:p w:rsidR="007840F2" w:rsidRPr="00687A39" w:rsidRDefault="003761EA" w:rsidP="00687A3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87A39">
        <w:rPr>
          <w:rFonts w:ascii="Arial" w:hAnsi="Arial" w:cs="Arial"/>
          <w:sz w:val="21"/>
          <w:szCs w:val="21"/>
        </w:rPr>
        <w:t>Oświadczam, że n</w:t>
      </w:r>
      <w:r w:rsidR="009301A2" w:rsidRPr="00687A39">
        <w:rPr>
          <w:rFonts w:ascii="Arial" w:hAnsi="Arial" w:cs="Arial"/>
          <w:sz w:val="21"/>
          <w:szCs w:val="21"/>
        </w:rPr>
        <w:t xml:space="preserve">ie </w:t>
      </w:r>
      <w:r w:rsidR="008D0487" w:rsidRPr="00687A39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687A39">
        <w:rPr>
          <w:rFonts w:ascii="Arial" w:hAnsi="Arial" w:cs="Arial"/>
          <w:sz w:val="21"/>
          <w:szCs w:val="21"/>
        </w:rPr>
        <w:t xml:space="preserve"> </w:t>
      </w:r>
      <w:r w:rsidR="009C6DDE" w:rsidRPr="00687A39">
        <w:rPr>
          <w:rFonts w:ascii="Arial" w:hAnsi="Arial" w:cs="Arial"/>
          <w:sz w:val="21"/>
          <w:szCs w:val="21"/>
        </w:rPr>
        <w:br/>
      </w:r>
      <w:r w:rsidR="00E21B42" w:rsidRPr="00687A39">
        <w:rPr>
          <w:rFonts w:ascii="Arial" w:hAnsi="Arial" w:cs="Arial"/>
          <w:sz w:val="21"/>
          <w:szCs w:val="21"/>
        </w:rPr>
        <w:t xml:space="preserve">art. 24 ust. 5 </w:t>
      </w:r>
      <w:r w:rsidR="002E42B7">
        <w:rPr>
          <w:rFonts w:ascii="Arial" w:hAnsi="Arial" w:cs="Arial"/>
          <w:sz w:val="21"/>
          <w:szCs w:val="21"/>
        </w:rPr>
        <w:t xml:space="preserve"> pkt 1-4 oraz 8 </w:t>
      </w:r>
      <w:r w:rsidR="008D0487" w:rsidRPr="00687A39">
        <w:rPr>
          <w:rFonts w:ascii="Arial" w:hAnsi="Arial" w:cs="Arial"/>
          <w:sz w:val="21"/>
          <w:szCs w:val="21"/>
        </w:rPr>
        <w:t>u</w:t>
      </w:r>
      <w:r w:rsidR="00E21B42" w:rsidRPr="00687A39">
        <w:rPr>
          <w:rFonts w:ascii="Arial" w:hAnsi="Arial" w:cs="Arial"/>
          <w:sz w:val="21"/>
          <w:szCs w:val="21"/>
        </w:rPr>
        <w:t>stawy</w:t>
      </w:r>
      <w:r w:rsidR="008D0487" w:rsidRPr="00687A39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687A39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687A39">
        <w:rPr>
          <w:rFonts w:ascii="Arial" w:hAnsi="Arial" w:cs="Arial"/>
          <w:sz w:val="20"/>
          <w:szCs w:val="20"/>
        </w:rPr>
        <w:t xml:space="preserve"> </w:t>
      </w:r>
      <w:r w:rsidR="00E21B42" w:rsidRPr="00687A39">
        <w:rPr>
          <w:rFonts w:ascii="Arial" w:hAnsi="Arial" w:cs="Arial"/>
          <w:sz w:val="20"/>
          <w:szCs w:val="20"/>
        </w:rPr>
        <w:t xml:space="preserve"> </w:t>
      </w:r>
      <w:r w:rsidR="00687A39">
        <w:rPr>
          <w:rFonts w:ascii="Arial" w:hAnsi="Arial" w:cs="Arial"/>
          <w:sz w:val="16"/>
          <w:szCs w:val="16"/>
        </w:rPr>
        <w:t>.</w:t>
      </w:r>
    </w:p>
    <w:p w:rsidR="00687A39" w:rsidRPr="00687A39" w:rsidRDefault="00687A39" w:rsidP="00687A39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r w:rsidR="003C46E6">
        <w:rPr>
          <w:rFonts w:ascii="Arial" w:hAnsi="Arial" w:cs="Arial"/>
          <w:i/>
          <w:sz w:val="16"/>
          <w:szCs w:val="16"/>
        </w:rPr>
        <w:t xml:space="preserve">pkt 1-4 oraz 8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0C7D32">
        <w:rPr>
          <w:rFonts w:ascii="Arial" w:hAnsi="Arial" w:cs="Arial"/>
          <w:sz w:val="21"/>
          <w:szCs w:val="21"/>
        </w:rPr>
        <w:t xml:space="preserve">w stosunku do </w:t>
      </w:r>
      <w:r w:rsidRPr="00F54680">
        <w:rPr>
          <w:rFonts w:ascii="Arial" w:hAnsi="Arial" w:cs="Arial"/>
          <w:sz w:val="21"/>
          <w:szCs w:val="21"/>
        </w:rPr>
        <w:t>następując</w:t>
      </w:r>
      <w:r w:rsidR="000C7D32">
        <w:rPr>
          <w:rFonts w:ascii="Arial" w:hAnsi="Arial" w:cs="Arial"/>
          <w:sz w:val="21"/>
          <w:szCs w:val="21"/>
        </w:rPr>
        <w:t>ego</w:t>
      </w:r>
      <w:r w:rsidRPr="00F54680">
        <w:rPr>
          <w:rFonts w:ascii="Arial" w:hAnsi="Arial" w:cs="Arial"/>
          <w:sz w:val="21"/>
          <w:szCs w:val="21"/>
        </w:rPr>
        <w:t>/</w:t>
      </w:r>
      <w:proofErr w:type="spellStart"/>
      <w:r w:rsidR="000C7D32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podmiot</w:t>
      </w:r>
      <w:r w:rsidR="000C7D32">
        <w:rPr>
          <w:rFonts w:ascii="Arial" w:hAnsi="Arial" w:cs="Arial"/>
          <w:sz w:val="21"/>
          <w:szCs w:val="21"/>
        </w:rPr>
        <w:t>u</w:t>
      </w:r>
      <w:r w:rsidRPr="00F54680">
        <w:rPr>
          <w:rFonts w:ascii="Arial" w:hAnsi="Arial" w:cs="Arial"/>
          <w:sz w:val="21"/>
          <w:szCs w:val="21"/>
        </w:rPr>
        <w:t>/</w:t>
      </w:r>
      <w:r w:rsidR="000C7D32">
        <w:rPr>
          <w:rFonts w:ascii="Arial" w:hAnsi="Arial" w:cs="Arial"/>
          <w:sz w:val="21"/>
          <w:szCs w:val="21"/>
        </w:rPr>
        <w:t>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0C7D32">
        <w:rPr>
          <w:rFonts w:ascii="Arial" w:hAnsi="Arial" w:cs="Arial"/>
          <w:sz w:val="21"/>
          <w:szCs w:val="21"/>
        </w:rPr>
        <w:t>zachodzą podstawy</w:t>
      </w:r>
      <w:r w:rsidR="00255142" w:rsidRPr="00F54680">
        <w:rPr>
          <w:rFonts w:ascii="Arial" w:hAnsi="Arial" w:cs="Arial"/>
          <w:sz w:val="21"/>
          <w:szCs w:val="21"/>
        </w:rPr>
        <w:t xml:space="preserve"> wykluczeni</w:t>
      </w:r>
      <w:r w:rsidR="000C7D32">
        <w:rPr>
          <w:rFonts w:ascii="Arial" w:hAnsi="Arial" w:cs="Arial"/>
          <w:sz w:val="21"/>
          <w:szCs w:val="21"/>
        </w:rPr>
        <w:t>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D34D9A" w:rsidRPr="00A0658E" w:rsidRDefault="00D34D9A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następujący/e podmiot/y,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37134" w:rsidRPr="00193E01">
        <w:rPr>
          <w:rFonts w:ascii="Arial" w:hAnsi="Arial" w:cs="Arial"/>
          <w:sz w:val="21"/>
          <w:szCs w:val="21"/>
        </w:rPr>
        <w:t>y/</w:t>
      </w:r>
      <w:r w:rsidR="00D7532C" w:rsidRPr="00193E01">
        <w:rPr>
          <w:rFonts w:ascii="Arial" w:hAnsi="Arial" w:cs="Arial"/>
          <w:sz w:val="21"/>
          <w:szCs w:val="21"/>
        </w:rPr>
        <w:t>e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proofErr w:type="spellStart"/>
      <w:r w:rsidR="00D7532C" w:rsidRPr="00193E01">
        <w:rPr>
          <w:rFonts w:ascii="Arial" w:hAnsi="Arial" w:cs="Arial"/>
          <w:sz w:val="21"/>
          <w:szCs w:val="21"/>
        </w:rPr>
        <w:t>ami</w:t>
      </w:r>
      <w:proofErr w:type="spellEnd"/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E30517" w:rsidRPr="00A0658E">
        <w:rPr>
          <w:rFonts w:ascii="Arial" w:hAnsi="Arial" w:cs="Arial"/>
          <w:sz w:val="21"/>
          <w:szCs w:val="21"/>
        </w:rPr>
        <w:t>nie podlega</w:t>
      </w:r>
      <w:r w:rsidRPr="00A0658E">
        <w:rPr>
          <w:rFonts w:ascii="Arial" w:hAnsi="Arial" w:cs="Arial"/>
          <w:sz w:val="21"/>
          <w:szCs w:val="21"/>
        </w:rPr>
        <w:t xml:space="preserve">/ą wykluczeniu z postępowania </w:t>
      </w:r>
      <w:r w:rsidR="00193E01" w:rsidRPr="00A0658E">
        <w:rPr>
          <w:rFonts w:ascii="Arial" w:hAnsi="Arial" w:cs="Arial"/>
          <w:sz w:val="21"/>
          <w:szCs w:val="21"/>
        </w:rPr>
        <w:br/>
      </w:r>
      <w:r w:rsidRPr="00A0658E">
        <w:rPr>
          <w:rFonts w:ascii="Arial" w:hAnsi="Arial" w:cs="Arial"/>
          <w:sz w:val="21"/>
          <w:szCs w:val="21"/>
        </w:rPr>
        <w:t>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8F1B51" w:rsidRDefault="008F1B51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065B" w:rsidRDefault="007A065B" w:rsidP="0038231F">
      <w:pPr>
        <w:spacing w:after="0" w:line="240" w:lineRule="auto"/>
      </w:pPr>
      <w:r>
        <w:separator/>
      </w:r>
    </w:p>
  </w:endnote>
  <w:endnote w:type="continuationSeparator" w:id="0">
    <w:p w:rsidR="007A065B" w:rsidRDefault="007A06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F1B5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065B" w:rsidRDefault="007A065B" w:rsidP="0038231F">
      <w:pPr>
        <w:spacing w:after="0" w:line="240" w:lineRule="auto"/>
      </w:pPr>
      <w:r>
        <w:separator/>
      </w:r>
    </w:p>
  </w:footnote>
  <w:footnote w:type="continuationSeparator" w:id="0">
    <w:p w:rsidR="007A065B" w:rsidRDefault="007A065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973" w:rsidRPr="00074B5C" w:rsidRDefault="00074B5C" w:rsidP="00DA5040">
    <w:pPr>
      <w:pStyle w:val="Nagwek"/>
      <w:jc w:val="center"/>
      <w:rPr>
        <w:b/>
      </w:rPr>
    </w:pPr>
    <w:r w:rsidRPr="00074B5C">
      <w:rPr>
        <w:b/>
      </w:rPr>
      <w:t>Formularz 2</w:t>
    </w:r>
    <w:r w:rsidR="002F3973" w:rsidRPr="00074B5C">
      <w:rPr>
        <w:b/>
      </w:rPr>
      <w:t>.</w:t>
    </w:r>
    <w:r w:rsidR="00DA5040">
      <w:rPr>
        <w:b/>
      </w:rPr>
      <w:t>1</w:t>
    </w:r>
    <w:r w:rsidR="002F3973" w:rsidRPr="00074B5C">
      <w:rPr>
        <w:b/>
      </w:rPr>
      <w:t>.</w:t>
    </w:r>
  </w:p>
  <w:p w:rsidR="002F3973" w:rsidRDefault="002F39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5040" w:rsidRDefault="00DA5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6C73"/>
    <w:rsid w:val="000613EB"/>
    <w:rsid w:val="00074B5C"/>
    <w:rsid w:val="000809B6"/>
    <w:rsid w:val="000817F4"/>
    <w:rsid w:val="00083DFA"/>
    <w:rsid w:val="000B1025"/>
    <w:rsid w:val="000B1F47"/>
    <w:rsid w:val="000C021E"/>
    <w:rsid w:val="000C7D32"/>
    <w:rsid w:val="000D03AF"/>
    <w:rsid w:val="000D73C4"/>
    <w:rsid w:val="000E4D37"/>
    <w:rsid w:val="000F1229"/>
    <w:rsid w:val="000F2452"/>
    <w:rsid w:val="000F4C8A"/>
    <w:rsid w:val="00100578"/>
    <w:rsid w:val="0010384A"/>
    <w:rsid w:val="00103B61"/>
    <w:rsid w:val="0011121A"/>
    <w:rsid w:val="001448FB"/>
    <w:rsid w:val="00166E64"/>
    <w:rsid w:val="001670F2"/>
    <w:rsid w:val="001807BF"/>
    <w:rsid w:val="00184F7C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071B"/>
    <w:rsid w:val="00267089"/>
    <w:rsid w:val="0027560C"/>
    <w:rsid w:val="00287BCD"/>
    <w:rsid w:val="002A1C70"/>
    <w:rsid w:val="002C42F8"/>
    <w:rsid w:val="002C4948"/>
    <w:rsid w:val="002E42B7"/>
    <w:rsid w:val="002E641A"/>
    <w:rsid w:val="002F3973"/>
    <w:rsid w:val="00300674"/>
    <w:rsid w:val="00304292"/>
    <w:rsid w:val="00307A36"/>
    <w:rsid w:val="00313911"/>
    <w:rsid w:val="003178CE"/>
    <w:rsid w:val="00322308"/>
    <w:rsid w:val="003338E2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6E6"/>
    <w:rsid w:val="003C4E34"/>
    <w:rsid w:val="003C58F8"/>
    <w:rsid w:val="003D272A"/>
    <w:rsid w:val="003D7458"/>
    <w:rsid w:val="003E1710"/>
    <w:rsid w:val="003F024C"/>
    <w:rsid w:val="00425640"/>
    <w:rsid w:val="00434CC2"/>
    <w:rsid w:val="00466838"/>
    <w:rsid w:val="004761C6"/>
    <w:rsid w:val="00484F88"/>
    <w:rsid w:val="00490A5D"/>
    <w:rsid w:val="004B00A9"/>
    <w:rsid w:val="004B4AA7"/>
    <w:rsid w:val="004C43B8"/>
    <w:rsid w:val="004F23F7"/>
    <w:rsid w:val="004F3005"/>
    <w:rsid w:val="004F34CB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C58BA"/>
    <w:rsid w:val="005E176A"/>
    <w:rsid w:val="006440B0"/>
    <w:rsid w:val="0064500B"/>
    <w:rsid w:val="00677C66"/>
    <w:rsid w:val="00687919"/>
    <w:rsid w:val="00687A39"/>
    <w:rsid w:val="00692DF3"/>
    <w:rsid w:val="006A52B6"/>
    <w:rsid w:val="006C0127"/>
    <w:rsid w:val="006D14C9"/>
    <w:rsid w:val="006E16A6"/>
    <w:rsid w:val="006F3D32"/>
    <w:rsid w:val="007118F0"/>
    <w:rsid w:val="00746532"/>
    <w:rsid w:val="0075710B"/>
    <w:rsid w:val="007840F2"/>
    <w:rsid w:val="007936D6"/>
    <w:rsid w:val="0079713A"/>
    <w:rsid w:val="007A065B"/>
    <w:rsid w:val="007E25BD"/>
    <w:rsid w:val="007E2F69"/>
    <w:rsid w:val="007E6C41"/>
    <w:rsid w:val="00804F07"/>
    <w:rsid w:val="00830AB1"/>
    <w:rsid w:val="008326D0"/>
    <w:rsid w:val="008560CF"/>
    <w:rsid w:val="008727D8"/>
    <w:rsid w:val="00874044"/>
    <w:rsid w:val="00875011"/>
    <w:rsid w:val="00892E48"/>
    <w:rsid w:val="008A5BE7"/>
    <w:rsid w:val="008C6DF8"/>
    <w:rsid w:val="008D0487"/>
    <w:rsid w:val="008E3274"/>
    <w:rsid w:val="008F1B51"/>
    <w:rsid w:val="008F3818"/>
    <w:rsid w:val="008F5BB9"/>
    <w:rsid w:val="009129F3"/>
    <w:rsid w:val="00920F98"/>
    <w:rsid w:val="009301A2"/>
    <w:rsid w:val="009375EB"/>
    <w:rsid w:val="009469C7"/>
    <w:rsid w:val="00956C26"/>
    <w:rsid w:val="00975C49"/>
    <w:rsid w:val="009A397D"/>
    <w:rsid w:val="009A5805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940A4"/>
    <w:rsid w:val="00AA19D6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7D77"/>
    <w:rsid w:val="00BD06C3"/>
    <w:rsid w:val="00BF1F3F"/>
    <w:rsid w:val="00C00C2E"/>
    <w:rsid w:val="00C22538"/>
    <w:rsid w:val="00C4103F"/>
    <w:rsid w:val="00C456FB"/>
    <w:rsid w:val="00C521D8"/>
    <w:rsid w:val="00C57DEB"/>
    <w:rsid w:val="00C75633"/>
    <w:rsid w:val="00CA5F28"/>
    <w:rsid w:val="00CC6896"/>
    <w:rsid w:val="00CE6400"/>
    <w:rsid w:val="00CF4A74"/>
    <w:rsid w:val="00D26F94"/>
    <w:rsid w:val="00D34D9A"/>
    <w:rsid w:val="00D409DE"/>
    <w:rsid w:val="00D42C9B"/>
    <w:rsid w:val="00D47D38"/>
    <w:rsid w:val="00D7532C"/>
    <w:rsid w:val="00D764C7"/>
    <w:rsid w:val="00DA5040"/>
    <w:rsid w:val="00DC3F44"/>
    <w:rsid w:val="00DD146A"/>
    <w:rsid w:val="00DD3E9D"/>
    <w:rsid w:val="00DD4644"/>
    <w:rsid w:val="00DE73EE"/>
    <w:rsid w:val="00E14552"/>
    <w:rsid w:val="00E15D59"/>
    <w:rsid w:val="00E21B42"/>
    <w:rsid w:val="00E30517"/>
    <w:rsid w:val="00E42CC3"/>
    <w:rsid w:val="00E55512"/>
    <w:rsid w:val="00E84FF9"/>
    <w:rsid w:val="00E86A2B"/>
    <w:rsid w:val="00E9566D"/>
    <w:rsid w:val="00EA74CD"/>
    <w:rsid w:val="00EB3286"/>
    <w:rsid w:val="00EC0130"/>
    <w:rsid w:val="00EC6227"/>
    <w:rsid w:val="00EE4535"/>
    <w:rsid w:val="00EE7725"/>
    <w:rsid w:val="00EF741B"/>
    <w:rsid w:val="00EF74CA"/>
    <w:rsid w:val="00F014B6"/>
    <w:rsid w:val="00F053EC"/>
    <w:rsid w:val="00F17907"/>
    <w:rsid w:val="00F2074D"/>
    <w:rsid w:val="00F33AC3"/>
    <w:rsid w:val="00F365F2"/>
    <w:rsid w:val="00F54680"/>
    <w:rsid w:val="00FB7965"/>
    <w:rsid w:val="00FC0667"/>
    <w:rsid w:val="00FE7798"/>
    <w:rsid w:val="00FF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E8A6C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1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E6D0-54A6-496B-AF8D-7EA245BF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28</cp:revision>
  <cp:lastPrinted>2016-07-26T08:32:00Z</cp:lastPrinted>
  <dcterms:created xsi:type="dcterms:W3CDTF">2016-08-10T06:53:00Z</dcterms:created>
  <dcterms:modified xsi:type="dcterms:W3CDTF">2019-05-28T12:06:00Z</dcterms:modified>
</cp:coreProperties>
</file>